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E534" w14:textId="3A14BF6D" w:rsidR="00C416AA" w:rsidRDefault="00D179AD">
      <w:pPr>
        <w:rPr>
          <w:rFonts w:ascii="Amasis MT Pro Black" w:hAnsi="Amasis MT Pro Black"/>
          <w:sz w:val="40"/>
          <w:szCs w:val="40"/>
        </w:rPr>
      </w:pPr>
      <w:r w:rsidRPr="00D179AD">
        <w:rPr>
          <w:rFonts w:ascii="Amasis MT Pro Black" w:hAnsi="Amasis MT Pro Black"/>
          <w:sz w:val="40"/>
          <w:szCs w:val="40"/>
        </w:rPr>
        <w:t>Pühapäev Kaius Powered by Prodigy Disc</w:t>
      </w:r>
    </w:p>
    <w:p w14:paraId="49009BA7" w14:textId="37603474" w:rsidR="00D179AD" w:rsidRDefault="00D179AD">
      <w:pPr>
        <w:rPr>
          <w:rFonts w:ascii="Amasis MT Pro Black" w:hAnsi="Amasis MT Pro Black"/>
          <w:sz w:val="40"/>
          <w:szCs w:val="40"/>
        </w:rPr>
      </w:pPr>
    </w:p>
    <w:p w14:paraId="00C9175E" w14:textId="11AEDA10" w:rsidR="00D179AD" w:rsidRDefault="00D179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Toimumisaeg: Pühapäeviti kell 14:00</w:t>
      </w:r>
    </w:p>
    <w:p w14:paraId="7BF04836" w14:textId="2521BEB4" w:rsidR="00D179AD" w:rsidRDefault="00D179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Toimumiskoht: Kaiu discgolfi rada</w:t>
      </w:r>
    </w:p>
    <w:p w14:paraId="62A36644" w14:textId="70133FD1" w:rsidR="00D179AD" w:rsidRDefault="00D179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Võistlusgrupid: MTRX kuni 815</w:t>
      </w:r>
    </w:p>
    <w:p w14:paraId="2D843462" w14:textId="243F6B60" w:rsidR="00F7494A" w:rsidRDefault="00F7494A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                MTRX 816-850</w:t>
      </w:r>
    </w:p>
    <w:p w14:paraId="059D08C3" w14:textId="56BD7727" w:rsidR="00D179AD" w:rsidRDefault="00D179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                MTRX 8</w:t>
      </w:r>
      <w:r w:rsidR="00F7494A">
        <w:rPr>
          <w:rFonts w:asciiTheme="minorBidi" w:hAnsiTheme="minorBidi"/>
          <w:sz w:val="20"/>
          <w:szCs w:val="20"/>
        </w:rPr>
        <w:t>51</w:t>
      </w:r>
      <w:r>
        <w:rPr>
          <w:rFonts w:asciiTheme="minorBidi" w:hAnsiTheme="minorBidi"/>
          <w:sz w:val="20"/>
          <w:szCs w:val="20"/>
        </w:rPr>
        <w:t>-89</w:t>
      </w:r>
      <w:r w:rsidR="00F7494A">
        <w:rPr>
          <w:rFonts w:asciiTheme="minorBidi" w:hAnsiTheme="minorBidi"/>
          <w:sz w:val="20"/>
          <w:szCs w:val="20"/>
        </w:rPr>
        <w:t>9</w:t>
      </w:r>
    </w:p>
    <w:p w14:paraId="36128291" w14:textId="29CD9700" w:rsidR="00D179AD" w:rsidRDefault="00D179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                MTRX </w:t>
      </w:r>
      <w:r w:rsidR="00F7494A">
        <w:rPr>
          <w:rFonts w:asciiTheme="minorBidi" w:hAnsiTheme="minorBidi"/>
          <w:sz w:val="20"/>
          <w:szCs w:val="20"/>
        </w:rPr>
        <w:t>900</w:t>
      </w:r>
      <w:r>
        <w:rPr>
          <w:rFonts w:asciiTheme="minorBidi" w:hAnsiTheme="minorBidi"/>
          <w:sz w:val="20"/>
          <w:szCs w:val="20"/>
        </w:rPr>
        <w:t>+</w:t>
      </w:r>
    </w:p>
    <w:p w14:paraId="1943B389" w14:textId="00FC74A3" w:rsidR="00D179AD" w:rsidRDefault="00D179A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INFO: </w:t>
      </w:r>
      <w:r w:rsidR="008B5EA3">
        <w:rPr>
          <w:rFonts w:asciiTheme="minorBidi" w:hAnsiTheme="minorBidi"/>
          <w:sz w:val="20"/>
          <w:szCs w:val="20"/>
        </w:rPr>
        <w:t xml:space="preserve">Palun kohal olla vähemalt 15 minutit enne võistluse algust. </w:t>
      </w:r>
      <w:r>
        <w:rPr>
          <w:rFonts w:asciiTheme="minorBidi" w:hAnsiTheme="minorBidi"/>
          <w:sz w:val="20"/>
          <w:szCs w:val="20"/>
        </w:rPr>
        <w:t>Osalus 5€ millest 1 € läheb HIO fondi, HIO koguneb kuni 200€, selle täitumisel hakkab kogunema uus 200€.</w:t>
      </w:r>
      <w:r w:rsidR="008530CA">
        <w:rPr>
          <w:rFonts w:asciiTheme="minorBidi" w:hAnsiTheme="minorBidi"/>
          <w:sz w:val="20"/>
          <w:szCs w:val="20"/>
        </w:rPr>
        <w:t xml:space="preserve"> Mängijad saavad registreerimisel valida pooli, kuid korraldajal jääb õigus mängijaid vajadusel poolide vahel liigutada.</w:t>
      </w:r>
      <w:r>
        <w:rPr>
          <w:rFonts w:asciiTheme="minorBidi" w:hAnsiTheme="minorBidi"/>
          <w:sz w:val="20"/>
          <w:szCs w:val="20"/>
        </w:rPr>
        <w:t xml:space="preserve"> Iga grupi esimene saab autasuks discgolfi toote Prodigy Disc poolt.</w:t>
      </w:r>
      <w:r w:rsidR="00F7494A">
        <w:rPr>
          <w:rFonts w:asciiTheme="minorBidi" w:hAnsiTheme="minorBidi"/>
          <w:sz w:val="20"/>
          <w:szCs w:val="20"/>
        </w:rPr>
        <w:t xml:space="preserve"> </w:t>
      </w:r>
      <w:r w:rsidR="00F7494A" w:rsidRPr="000E6A79">
        <w:rPr>
          <w:rFonts w:asciiTheme="minorBidi" w:hAnsiTheme="minorBidi"/>
          <w:b/>
          <w:bCs/>
          <w:sz w:val="20"/>
          <w:szCs w:val="20"/>
          <w:u w:val="single"/>
        </w:rPr>
        <w:t>Grupp avatakse, kui on vähemalt 3 mängijat!</w:t>
      </w:r>
      <w:r>
        <w:rPr>
          <w:rFonts w:asciiTheme="minorBidi" w:hAnsiTheme="minorBidi"/>
          <w:sz w:val="20"/>
          <w:szCs w:val="20"/>
        </w:rPr>
        <w:t xml:space="preserve"> Igal pühapäeval toimub pooli sisene CTP korraldaja poolt valitud rajal, mille võitja selgub korraldaja poolt valitud kohas pärast ümbermängimist. </w:t>
      </w:r>
      <w:r w:rsidR="008B5EA3">
        <w:rPr>
          <w:rFonts w:asciiTheme="minorBidi" w:hAnsiTheme="minorBidi"/>
          <w:sz w:val="20"/>
          <w:szCs w:val="20"/>
        </w:rPr>
        <w:t xml:space="preserve">Pärast autasustamist toimub loos, kus osalejate vahel loositakse välja vähemalt </w:t>
      </w:r>
      <w:r w:rsidR="00F7494A">
        <w:rPr>
          <w:rFonts w:asciiTheme="minorBidi" w:hAnsiTheme="minorBidi"/>
          <w:sz w:val="20"/>
          <w:szCs w:val="20"/>
        </w:rPr>
        <w:t>3</w:t>
      </w:r>
      <w:r w:rsidR="008B5EA3">
        <w:rPr>
          <w:rFonts w:asciiTheme="minorBidi" w:hAnsiTheme="minorBidi"/>
          <w:sz w:val="20"/>
          <w:szCs w:val="20"/>
        </w:rPr>
        <w:t xml:space="preserve"> asja. Loosis ei osale inimsed, kes juba auhinna</w:t>
      </w:r>
      <w:r w:rsidR="00F7494A">
        <w:rPr>
          <w:rFonts w:asciiTheme="minorBidi" w:hAnsiTheme="minorBidi"/>
          <w:sz w:val="20"/>
          <w:szCs w:val="20"/>
        </w:rPr>
        <w:t>, CTP</w:t>
      </w:r>
      <w:r w:rsidR="008B5EA3">
        <w:rPr>
          <w:rFonts w:asciiTheme="minorBidi" w:hAnsiTheme="minorBidi"/>
          <w:sz w:val="20"/>
          <w:szCs w:val="20"/>
        </w:rPr>
        <w:t xml:space="preserve"> või HIO said. Loosis osalemiseks peab mängija kohal olema.</w:t>
      </w:r>
    </w:p>
    <w:p w14:paraId="0F1D0D5C" w14:textId="0AB9A77B" w:rsidR="008B5EA3" w:rsidRDefault="008B5EA3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Lõpuloos: Igal pühapäeval kohal olles saad ühe pileti lõpuloosi. Lõpuloosis </w:t>
      </w:r>
      <w:r w:rsidR="00AF2416">
        <w:rPr>
          <w:rFonts w:asciiTheme="minorBidi" w:hAnsiTheme="minorBidi"/>
          <w:sz w:val="20"/>
          <w:szCs w:val="20"/>
        </w:rPr>
        <w:t>on Prodigy BP1-V3 seljakott ja Kaiu EKO Metalli poolt Lõkkealus EKO. Lõpuloosis on ühel mängija maksimum 10 piletit. Lõpuloosi võitmiseks peab mängija kohal viibima. Üks mängija m</w:t>
      </w:r>
      <w:r w:rsidR="00F7494A">
        <w:rPr>
          <w:rFonts w:asciiTheme="minorBidi" w:hAnsiTheme="minorBidi"/>
          <w:sz w:val="20"/>
          <w:szCs w:val="20"/>
        </w:rPr>
        <w:t>itut</w:t>
      </w:r>
      <w:r w:rsidR="00AF2416">
        <w:rPr>
          <w:rFonts w:asciiTheme="minorBidi" w:hAnsiTheme="minorBidi"/>
          <w:sz w:val="20"/>
          <w:szCs w:val="20"/>
        </w:rPr>
        <w:t xml:space="preserve"> auhinda võita ei saa. Lõpuloosi võib auhindu juurde tulla.</w:t>
      </w:r>
    </w:p>
    <w:p w14:paraId="1CE4FAD6" w14:textId="1777993E" w:rsidR="008530CA" w:rsidRDefault="008530CA">
      <w:pPr>
        <w:rPr>
          <w:rFonts w:asciiTheme="minorBidi" w:hAnsiTheme="minorBidi"/>
          <w:sz w:val="20"/>
          <w:szCs w:val="20"/>
        </w:rPr>
      </w:pPr>
    </w:p>
    <w:p w14:paraId="623EAD86" w14:textId="1993CAE5" w:rsidR="008530CA" w:rsidRDefault="008530CA">
      <w:pPr>
        <w:rPr>
          <w:rFonts w:asciiTheme="minorBidi" w:hAnsiTheme="minorBidi"/>
          <w:sz w:val="20"/>
          <w:szCs w:val="20"/>
        </w:rPr>
      </w:pPr>
    </w:p>
    <w:p w14:paraId="55DB652B" w14:textId="5CC50261" w:rsidR="008530CA" w:rsidRDefault="008530CA">
      <w:pPr>
        <w:rPr>
          <w:rFonts w:asciiTheme="minorBidi" w:hAnsiTheme="minorBidi"/>
          <w:sz w:val="20"/>
          <w:szCs w:val="20"/>
        </w:rPr>
      </w:pPr>
    </w:p>
    <w:p w14:paraId="0CF92253" w14:textId="05661C15" w:rsidR="008530CA" w:rsidRPr="00D179AD" w:rsidRDefault="008530CA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Kohtume Kaius.</w:t>
      </w:r>
    </w:p>
    <w:sectPr w:rsidR="008530CA" w:rsidRPr="00D17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AD"/>
    <w:rsid w:val="000E6A79"/>
    <w:rsid w:val="008530CA"/>
    <w:rsid w:val="008B5EA3"/>
    <w:rsid w:val="00AF2416"/>
    <w:rsid w:val="00C416AA"/>
    <w:rsid w:val="00D179AD"/>
    <w:rsid w:val="00F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EDF2"/>
  <w15:chartTrackingRefBased/>
  <w15:docId w15:val="{AC857C32-3326-403A-AA74-73AE9557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Heinleht</dc:creator>
  <cp:keywords/>
  <dc:description/>
  <cp:lastModifiedBy>Dan Heinleht</cp:lastModifiedBy>
  <cp:revision>2</cp:revision>
  <dcterms:created xsi:type="dcterms:W3CDTF">2022-05-23T09:39:00Z</dcterms:created>
  <dcterms:modified xsi:type="dcterms:W3CDTF">2022-05-25T13:32:00Z</dcterms:modified>
</cp:coreProperties>
</file>